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2" w:rsidRPr="00287D32" w:rsidRDefault="00287D32" w:rsidP="00A1519D">
      <w:pPr>
        <w:spacing w:line="240" w:lineRule="auto"/>
        <w:rPr>
          <w:b/>
        </w:rPr>
      </w:pPr>
      <w:r w:rsidRPr="00287D32">
        <w:rPr>
          <w:b/>
        </w:rPr>
        <w:t>Brainstorming from November 2 Buildings working group meeting</w:t>
      </w:r>
    </w:p>
    <w:p w:rsidR="00287D32" w:rsidRDefault="00287D32" w:rsidP="00287D32">
      <w:pPr>
        <w:spacing w:line="240" w:lineRule="auto"/>
      </w:pPr>
      <w:r w:rsidRPr="00287D32">
        <w:rPr>
          <w:b/>
        </w:rPr>
        <w:t>Mission</w:t>
      </w:r>
      <w:r>
        <w:br/>
      </w:r>
      <w:r w:rsidR="00EF1B9C">
        <w:t>Create, preserve, and operate buildings that meet or exceed University needs in a sustainable and efficient manner and effectively communicate and demonstrate these values to current and future generations.</w:t>
      </w:r>
    </w:p>
    <w:p w:rsidR="00EF1B9C" w:rsidRDefault="00287D32" w:rsidP="00A1519D">
      <w:pPr>
        <w:spacing w:line="240" w:lineRule="auto"/>
      </w:pPr>
      <w:r w:rsidRPr="00287D32">
        <w:rPr>
          <w:b/>
        </w:rPr>
        <w:t>General concepts leading to mission</w:t>
      </w:r>
      <w:r>
        <w:br/>
        <w:t>Influence</w:t>
      </w:r>
      <w:r>
        <w:br/>
        <w:t>Change behavior</w:t>
      </w:r>
      <w:r>
        <w:br/>
        <w:t>Evaluate expectations</w:t>
      </w:r>
      <w:r>
        <w:br/>
        <w:t>Meet university needs</w:t>
      </w:r>
      <w:r>
        <w:br/>
        <w:t>Measurement goals</w:t>
      </w:r>
      <w:r>
        <w:br/>
        <w:t>Education/ buy in</w:t>
      </w:r>
      <w:r>
        <w:br/>
        <w:t>Energy reduction</w:t>
      </w:r>
      <w:r>
        <w:br/>
        <w:t>Innovation</w:t>
      </w:r>
      <w:r>
        <w:br/>
        <w:t>Lead by example / push the limits</w:t>
      </w:r>
      <w:r>
        <w:br/>
        <w:t>Recognition / toot our own horn</w:t>
      </w:r>
    </w:p>
    <w:p w:rsidR="00DA24A1" w:rsidRDefault="001B24E5" w:rsidP="00287D32">
      <w:pPr>
        <w:spacing w:line="240" w:lineRule="auto"/>
      </w:pPr>
      <w:r w:rsidRPr="00287D32">
        <w:rPr>
          <w:b/>
        </w:rPr>
        <w:t>Buildings</w:t>
      </w:r>
      <w:r w:rsidR="00287D32">
        <w:br/>
      </w:r>
      <w:r w:rsidR="00DA24A1">
        <w:t>Buildings that are maintainable well into future systems, finishes</w:t>
      </w:r>
      <w:r w:rsidR="00287D32">
        <w:br/>
      </w:r>
      <w:r w:rsidR="00DA24A1">
        <w:t>Optimize space utilization</w:t>
      </w:r>
      <w:r w:rsidR="00287D32">
        <w:br/>
      </w:r>
      <w:r w:rsidR="00DA24A1">
        <w:t>Building systems that can meet needs requirements</w:t>
      </w:r>
      <w:r w:rsidR="00287D32">
        <w:br/>
      </w:r>
      <w:r w:rsidR="00DA24A1">
        <w:t>Develop building system standards</w:t>
      </w:r>
      <w:r w:rsidR="00287D32">
        <w:br/>
      </w:r>
      <w:r w:rsidR="00DA24A1">
        <w:t>Buildings are shelter they can help shelter us from the rough economic times by being well designed executed maintained</w:t>
      </w:r>
      <w:r w:rsidR="00287D32">
        <w:br/>
      </w:r>
      <w:r w:rsidR="00DA24A1">
        <w:t>Partners Building? Same level of commitment</w:t>
      </w:r>
      <w:r w:rsidR="00287D32">
        <w:br/>
      </w:r>
      <w:r w:rsidR="00DA24A1">
        <w:t>Getting centennial/private buildings to match our sustainability commitment</w:t>
      </w:r>
      <w:r w:rsidR="00287D32">
        <w:br/>
      </w:r>
      <w:r w:rsidR="00DA24A1">
        <w:t>Incorporate system/state mandates, understand all mandates develop working plan</w:t>
      </w:r>
      <w:r w:rsidR="00287D32">
        <w:br/>
      </w:r>
      <w:r w:rsidR="00DA24A1">
        <w:t>Historical renovations</w:t>
      </w:r>
      <w:r w:rsidR="00287D32">
        <w:br/>
      </w:r>
      <w:r w:rsidR="00DA24A1">
        <w:t>Greening existing buildings</w:t>
      </w:r>
      <w:r w:rsidR="00287D32">
        <w:br/>
      </w:r>
      <w:r w:rsidR="00DA24A1">
        <w:t>Use more operable windows and day lighting strategies in our buildings</w:t>
      </w:r>
      <w:r w:rsidR="00287D32">
        <w:br/>
      </w:r>
      <w:r w:rsidR="00DA24A1">
        <w:t>Master plan versus optimize layout/orientation</w:t>
      </w:r>
      <w:r w:rsidR="00287D32">
        <w:br/>
      </w:r>
      <w:r w:rsidR="00DA24A1">
        <w:t>Consider reuse</w:t>
      </w:r>
      <w:r w:rsidR="00287D32">
        <w:br/>
      </w:r>
      <w:r w:rsidR="00DA24A1">
        <w:t>Efficient use of space/function</w:t>
      </w:r>
      <w:r w:rsidR="00287D32">
        <w:br/>
      </w:r>
      <w:r w:rsidR="00DA24A1">
        <w:t>Scheduling</w:t>
      </w:r>
      <w:r w:rsidR="00287D32">
        <w:br/>
      </w:r>
      <w:r w:rsidR="00DA24A1">
        <w:t>Funding – competing for funds that might otherwise go to program</w:t>
      </w:r>
      <w:r w:rsidR="00287D32">
        <w:br/>
      </w:r>
      <w:r w:rsidR="00DA24A1">
        <w:t>Reuse of structure</w:t>
      </w:r>
      <w:r w:rsidR="00287D32">
        <w:br/>
      </w:r>
      <w:r w:rsidR="00DA24A1">
        <w:t>Use latest technology to reduce energy costs</w:t>
      </w:r>
      <w:r w:rsidR="00287D32">
        <w:br/>
      </w:r>
      <w:r w:rsidR="00DA24A1">
        <w:t>Retrofitting existing buildings</w:t>
      </w:r>
    </w:p>
    <w:p w:rsidR="00287D32" w:rsidRDefault="00287D32" w:rsidP="00A34122">
      <w:pPr>
        <w:spacing w:line="240" w:lineRule="auto"/>
      </w:pPr>
    </w:p>
    <w:p w:rsidR="00A34122" w:rsidRDefault="00287D32" w:rsidP="00287D32">
      <w:pPr>
        <w:spacing w:line="240" w:lineRule="auto"/>
      </w:pPr>
      <w:r w:rsidRPr="00287D32">
        <w:rPr>
          <w:b/>
        </w:rPr>
        <w:t>Land Use</w:t>
      </w:r>
      <w:r>
        <w:br/>
      </w:r>
      <w:r w:rsidR="00A34122">
        <w:t>Create exterior spaces that celebrate the “green” features (signage, sitting areas, artwork placement)(BMP’s</w:t>
      </w:r>
      <w:r>
        <w:t>, etc)</w:t>
      </w:r>
      <w:r>
        <w:br/>
      </w:r>
      <w:r w:rsidR="00A34122">
        <w:t>Storm Water master plan and/or dea</w:t>
      </w:r>
      <w:r>
        <w:t>ling with storm water on site</w:t>
      </w:r>
      <w:r>
        <w:br/>
        <w:t>Site location orientation</w:t>
      </w:r>
      <w:r>
        <w:br/>
      </w:r>
      <w:r w:rsidR="00A34122">
        <w:t>Drainage – storm</w:t>
      </w:r>
      <w:r>
        <w:t xml:space="preserve"> </w:t>
      </w:r>
      <w:r w:rsidR="00A34122">
        <w:t>water management and collection</w:t>
      </w:r>
    </w:p>
    <w:p w:rsidR="00287D32" w:rsidRDefault="00287D32" w:rsidP="00A34122">
      <w:pPr>
        <w:spacing w:line="240" w:lineRule="auto"/>
      </w:pPr>
    </w:p>
    <w:p w:rsidR="00A34122" w:rsidRDefault="00287D32" w:rsidP="00287D32">
      <w:pPr>
        <w:spacing w:line="240" w:lineRule="auto"/>
      </w:pPr>
      <w:r w:rsidRPr="00287D32">
        <w:rPr>
          <w:b/>
        </w:rPr>
        <w:t>Energy and Water</w:t>
      </w:r>
      <w:r>
        <w:br/>
        <w:t>Minimize energy usage</w:t>
      </w:r>
      <w:r>
        <w:br/>
        <w:t>M</w:t>
      </w:r>
      <w:r w:rsidR="00A34122">
        <w:t>aintenance – staff to keep equipment at high efficiency – funding for repairs, regu</w:t>
      </w:r>
      <w:r>
        <w:t>lar audits, inspections, etc.</w:t>
      </w:r>
      <w:r>
        <w:br/>
      </w:r>
      <w:r w:rsidR="00A34122">
        <w:t xml:space="preserve">Building energy use. – HVAC </w:t>
      </w:r>
      <w:r>
        <w:t>– 100% outside air – lighting</w:t>
      </w:r>
      <w:r>
        <w:br/>
      </w:r>
      <w:r w:rsidR="00A34122">
        <w:t>Realistic targets that are not cost prohibitive, i.e. no 50% ene</w:t>
      </w:r>
      <w:r>
        <w:t>rgy reduction targets by 2015</w:t>
      </w:r>
      <w:r>
        <w:br/>
      </w:r>
      <w:r w:rsidR="00A34122">
        <w:t>buildings use about 40% of energy and resources in the world – NCSU needs</w:t>
      </w:r>
      <w:r>
        <w:t xml:space="preserve"> to reduce use by 40% or more</w:t>
      </w:r>
      <w:r>
        <w:br/>
        <w:t>I</w:t>
      </w:r>
      <w:r w:rsidR="00A34122">
        <w:t>nnovative HV</w:t>
      </w:r>
      <w:r>
        <w:t>AC/lighting that is intuitive</w:t>
      </w:r>
      <w:r>
        <w:br/>
        <w:t>T</w:t>
      </w:r>
      <w:r w:rsidR="00A34122">
        <w:t>emperature set bac</w:t>
      </w:r>
      <w:r>
        <w:t>ks? Problems in lab buildings?</w:t>
      </w:r>
      <w:r>
        <w:br/>
      </w:r>
      <w:r w:rsidR="00A34122">
        <w:t xml:space="preserve"> Insu</w:t>
      </w:r>
      <w:r>
        <w:t>lation, reflection/absorption</w:t>
      </w:r>
      <w:r>
        <w:br/>
      </w:r>
      <w:r w:rsidR="00A34122">
        <w:t>N</w:t>
      </w:r>
      <w:r>
        <w:t>C State temperature standards</w:t>
      </w:r>
      <w:r>
        <w:br/>
        <w:t>E</w:t>
      </w:r>
      <w:r w:rsidR="00A34122">
        <w:t xml:space="preserve">fficiency </w:t>
      </w:r>
      <w:r w:rsidR="00C95CEA">
        <w:t>encompasses</w:t>
      </w:r>
      <w:r w:rsidR="00A34122">
        <w:t xml:space="preserve">: economic long term, attitude – environmental stewardship and health – </w:t>
      </w:r>
      <w:r>
        <w:t>social Attitudes of inclusion</w:t>
      </w:r>
      <w:r>
        <w:br/>
        <w:t>Daylighting</w:t>
      </w:r>
      <w:r>
        <w:br/>
        <w:t>E</w:t>
      </w:r>
      <w:r w:rsidR="00A34122">
        <w:t xml:space="preserve">fficiency in buildings is key: </w:t>
      </w:r>
      <w:r>
        <w:t>energy, water , and resources</w:t>
      </w:r>
      <w:r>
        <w:br/>
      </w:r>
      <w:r w:rsidR="00A34122">
        <w:t>Ener</w:t>
      </w:r>
      <w:r>
        <w:t>gy efficient building systems</w:t>
      </w:r>
      <w:r>
        <w:br/>
      </w:r>
      <w:r w:rsidR="00A34122">
        <w:t xml:space="preserve">Make departments more accountable for the energy they use </w:t>
      </w:r>
      <w:r>
        <w:t>(pay for their own utilities)</w:t>
      </w:r>
      <w:r>
        <w:br/>
      </w:r>
      <w:r w:rsidR="00A34122">
        <w:t>Innovati</w:t>
      </w:r>
      <w:r>
        <w:t>ve water reduction strategies</w:t>
      </w:r>
      <w:r>
        <w:br/>
      </w:r>
      <w:r w:rsidR="00A34122">
        <w:t>Where does most of the energy go today? Lab buildings?</w:t>
      </w:r>
    </w:p>
    <w:p w:rsidR="002D3FB4" w:rsidRDefault="00287D32" w:rsidP="00287D32">
      <w:pPr>
        <w:spacing w:line="240" w:lineRule="auto"/>
      </w:pPr>
      <w:r w:rsidRPr="00287D32">
        <w:rPr>
          <w:b/>
        </w:rPr>
        <w:t>Academics</w:t>
      </w:r>
      <w:r>
        <w:br/>
      </w:r>
      <w:r w:rsidR="00F24ED5">
        <w:t xml:space="preserve">NCSU B </w:t>
      </w:r>
      <w:r w:rsidR="00C95CEA">
        <w:t>buildings</w:t>
      </w:r>
      <w:r w:rsidR="00F24ED5">
        <w:t xml:space="preserve"> should have informational signage to explain how each building has addressed “green” issue</w:t>
      </w:r>
      <w:r>
        <w:t>s</w:t>
      </w:r>
      <w:r>
        <w:br/>
      </w:r>
      <w:r w:rsidR="002D3FB4">
        <w:t>Bring school children to campus to show them what we are doing to improve bu</w:t>
      </w:r>
      <w:r>
        <w:t>ilding efficiency – greenness</w:t>
      </w:r>
      <w:r>
        <w:br/>
        <w:t>C</w:t>
      </w:r>
      <w:r w:rsidR="002D3FB4">
        <w:t>ommitment to embrace new and innovative technologies, even if pa</w:t>
      </w:r>
      <w:r>
        <w:t>yback is slow or non-existent</w:t>
      </w:r>
      <w:r>
        <w:br/>
      </w:r>
      <w:r w:rsidR="002D3FB4">
        <w:t>Education of maintenance staffs (as users, evan</w:t>
      </w:r>
      <w:r>
        <w:t>gelists)(buy – in)</w:t>
      </w:r>
      <w:r>
        <w:br/>
      </w:r>
      <w:r w:rsidR="002D3FB4">
        <w:t>Our students are influenced, for good or ill, by our example. If we take care of Buildings (or not) they notice this. If we hav</w:t>
      </w:r>
      <w:r>
        <w:t>e good buildings, they notice</w:t>
      </w:r>
      <w:r>
        <w:br/>
      </w:r>
      <w:r w:rsidR="002D3FB4">
        <w:t>student buy in generat</w:t>
      </w:r>
      <w:r>
        <w:t>ed for increase in efficiency</w:t>
      </w:r>
      <w:r>
        <w:br/>
      </w:r>
      <w:r w:rsidR="002D3FB4">
        <w:t>What are expectations of cam</w:t>
      </w:r>
      <w:r>
        <w:t>pus facilities? Dorms with AC</w:t>
      </w:r>
      <w:r>
        <w:br/>
      </w:r>
      <w:r w:rsidR="002D3FB4">
        <w:t>Wh</w:t>
      </w:r>
      <w:r>
        <w:t>at technologies are available</w:t>
      </w:r>
      <w:r>
        <w:br/>
      </w:r>
      <w:r w:rsidR="002D3FB4">
        <w:t>Integrated technology (systems talking)</w:t>
      </w:r>
    </w:p>
    <w:p w:rsidR="002D3FB4" w:rsidRDefault="00287D32" w:rsidP="00287D32">
      <w:pPr>
        <w:spacing w:line="240" w:lineRule="auto"/>
      </w:pPr>
      <w:r w:rsidRPr="00287D32">
        <w:rPr>
          <w:b/>
        </w:rPr>
        <w:t>Materials and Purchasing</w:t>
      </w:r>
      <w:r>
        <w:br/>
        <w:t>Renewable resources</w:t>
      </w:r>
      <w:r>
        <w:br/>
      </w:r>
      <w:r w:rsidR="002D3FB4">
        <w:t xml:space="preserve">Building materials to be selected with a </w:t>
      </w:r>
      <w:r w:rsidR="00C95CEA">
        <w:t>priority</w:t>
      </w:r>
      <w:r w:rsidR="002D3FB4">
        <w:t xml:space="preserve"> gi</w:t>
      </w:r>
      <w:r>
        <w:t>ven to those within 500 miles</w:t>
      </w:r>
      <w:r>
        <w:br/>
      </w:r>
      <w:r w:rsidR="002D3FB4">
        <w:t>use of durabl</w:t>
      </w:r>
      <w:r>
        <w:t>e, low-maintenance materials</w:t>
      </w:r>
      <w:r>
        <w:br/>
        <w:t>L</w:t>
      </w:r>
      <w:r w:rsidR="002D3FB4">
        <w:t>ocal materi</w:t>
      </w:r>
      <w:r>
        <w:t>als (if brick, then NC brick)</w:t>
      </w:r>
      <w:r>
        <w:br/>
        <w:t>Recyclable materials</w:t>
      </w:r>
      <w:r>
        <w:br/>
        <w:t>R</w:t>
      </w:r>
      <w:r w:rsidR="002D3FB4">
        <w:t>ecycled materials</w:t>
      </w:r>
    </w:p>
    <w:p w:rsidR="002D3FB4" w:rsidRDefault="00287D32" w:rsidP="00287D32">
      <w:pPr>
        <w:spacing w:line="240" w:lineRule="auto"/>
      </w:pPr>
      <w:r w:rsidRPr="00287D32">
        <w:rPr>
          <w:b/>
        </w:rPr>
        <w:t>Transportation</w:t>
      </w:r>
      <w:r>
        <w:br/>
      </w:r>
      <w:r w:rsidR="002D3FB4">
        <w:t>Make bicycling a higher priority as an alternative mode of transportation (</w:t>
      </w:r>
      <w:r>
        <w:t>better paths, racks, signage)</w:t>
      </w:r>
      <w:r>
        <w:br/>
      </w:r>
      <w:r w:rsidR="002D3FB4">
        <w:t xml:space="preserve">Commitment to provide facilities that enhance sustainability, even if not directly more sustainable from </w:t>
      </w:r>
      <w:r w:rsidR="002D3FB4">
        <w:lastRenderedPageBreak/>
        <w:t xml:space="preserve">the buildings standpoint – showers and locker rooms for </w:t>
      </w:r>
      <w:r>
        <w:t>bicycle commuters for example</w:t>
      </w:r>
      <w:r>
        <w:br/>
      </w:r>
      <w:r w:rsidR="002D3FB4">
        <w:t>Traffic &amp; parking efficiencies</w:t>
      </w:r>
    </w:p>
    <w:p w:rsidR="002D3FB4" w:rsidRPr="00287D32" w:rsidRDefault="00287D32" w:rsidP="00287D32">
      <w:pPr>
        <w:spacing w:line="240" w:lineRule="auto"/>
        <w:rPr>
          <w:b/>
        </w:rPr>
      </w:pPr>
      <w:r w:rsidRPr="00287D32">
        <w:rPr>
          <w:b/>
        </w:rPr>
        <w:t>WRR</w:t>
      </w:r>
      <w:r>
        <w:br/>
      </w:r>
      <w:r w:rsidR="002D3FB4">
        <w:t>Encourage Departments to use large bottles of H2O instead of individual bottles, let the “culligans” do that recycling</w:t>
      </w:r>
    </w:p>
    <w:p w:rsidR="00EF1B9C" w:rsidRDefault="00EF1B9C" w:rsidP="00EF1B9C">
      <w:pPr>
        <w:spacing w:line="240" w:lineRule="auto"/>
      </w:pPr>
    </w:p>
    <w:p w:rsidR="00DA24A1" w:rsidRDefault="00DA24A1" w:rsidP="00A1519D">
      <w:pPr>
        <w:spacing w:line="240" w:lineRule="auto"/>
        <w:ind w:left="360"/>
      </w:pPr>
    </w:p>
    <w:sectPr w:rsidR="00DA24A1" w:rsidSect="009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C05"/>
    <w:multiLevelType w:val="hybridMultilevel"/>
    <w:tmpl w:val="FDDC9E94"/>
    <w:lvl w:ilvl="0" w:tplc="7E9498C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B3E5C"/>
    <w:multiLevelType w:val="hybridMultilevel"/>
    <w:tmpl w:val="A156EF9E"/>
    <w:lvl w:ilvl="0" w:tplc="EE525FE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37A5F"/>
    <w:multiLevelType w:val="hybridMultilevel"/>
    <w:tmpl w:val="D0A2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2418D"/>
    <w:multiLevelType w:val="hybridMultilevel"/>
    <w:tmpl w:val="9E22EF86"/>
    <w:lvl w:ilvl="0" w:tplc="E570B5C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C795E"/>
    <w:multiLevelType w:val="hybridMultilevel"/>
    <w:tmpl w:val="7736B2B6"/>
    <w:lvl w:ilvl="0" w:tplc="8592C1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71B2"/>
    <w:multiLevelType w:val="hybridMultilevel"/>
    <w:tmpl w:val="D0947EF8"/>
    <w:lvl w:ilvl="0" w:tplc="4FE68CF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7182C"/>
    <w:multiLevelType w:val="hybridMultilevel"/>
    <w:tmpl w:val="B0E83EFE"/>
    <w:lvl w:ilvl="0" w:tplc="B4EEAB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105F3"/>
    <w:multiLevelType w:val="hybridMultilevel"/>
    <w:tmpl w:val="F976C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E6C19"/>
    <w:multiLevelType w:val="hybridMultilevel"/>
    <w:tmpl w:val="099E488E"/>
    <w:lvl w:ilvl="0" w:tplc="52AC04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24D9F"/>
    <w:multiLevelType w:val="hybridMultilevel"/>
    <w:tmpl w:val="38AC7D0C"/>
    <w:lvl w:ilvl="0" w:tplc="256C0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B11F3"/>
    <w:multiLevelType w:val="hybridMultilevel"/>
    <w:tmpl w:val="BC5A668A"/>
    <w:lvl w:ilvl="0" w:tplc="E05000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631DF"/>
    <w:multiLevelType w:val="hybridMultilevel"/>
    <w:tmpl w:val="B98000F6"/>
    <w:lvl w:ilvl="0" w:tplc="6762B00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2811B7"/>
    <w:multiLevelType w:val="hybridMultilevel"/>
    <w:tmpl w:val="C9F68090"/>
    <w:lvl w:ilvl="0" w:tplc="050870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847AFD"/>
    <w:multiLevelType w:val="hybridMultilevel"/>
    <w:tmpl w:val="DD104B90"/>
    <w:lvl w:ilvl="0" w:tplc="BC94F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E5"/>
    <w:rsid w:val="000743C4"/>
    <w:rsid w:val="001B24E5"/>
    <w:rsid w:val="0020369F"/>
    <w:rsid w:val="00246A07"/>
    <w:rsid w:val="00287D32"/>
    <w:rsid w:val="002D3FB4"/>
    <w:rsid w:val="008E00C8"/>
    <w:rsid w:val="008E70B0"/>
    <w:rsid w:val="009C1D5A"/>
    <w:rsid w:val="00A1519D"/>
    <w:rsid w:val="00A34122"/>
    <w:rsid w:val="00C95CEA"/>
    <w:rsid w:val="00DA24A1"/>
    <w:rsid w:val="00EA5FE4"/>
    <w:rsid w:val="00EF1B9C"/>
    <w:rsid w:val="00F2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aeswishe</dc:creator>
  <cp:keywords/>
  <dc:description/>
  <cp:lastModifiedBy>tadixon-fbo</cp:lastModifiedBy>
  <cp:revision>4</cp:revision>
  <dcterms:created xsi:type="dcterms:W3CDTF">2009-11-04T17:51:00Z</dcterms:created>
  <dcterms:modified xsi:type="dcterms:W3CDTF">2009-11-04T17:58:00Z</dcterms:modified>
</cp:coreProperties>
</file>